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78" w:rsidRDefault="00813678" w:rsidP="00813678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КАЛЕНДАРНЫЙ ПЛАН ВОСПИТАТЕЛЬНОЙ РАБОТЫ</w:t>
      </w:r>
    </w:p>
    <w:p w:rsidR="00813678" w:rsidRPr="00074531" w:rsidRDefault="00813678" w:rsidP="00813678">
      <w:pPr>
        <w:spacing w:line="276" w:lineRule="auto"/>
        <w:jc w:val="center"/>
        <w:rPr>
          <w:b/>
          <w:bCs/>
          <w:sz w:val="28"/>
          <w:szCs w:val="28"/>
        </w:rPr>
      </w:pPr>
      <w:r w:rsidRPr="00074531">
        <w:rPr>
          <w:b/>
          <w:bCs/>
          <w:sz w:val="28"/>
          <w:szCs w:val="28"/>
        </w:rPr>
        <w:t>ДЕТСКОГО ЛАГЕРЯ</w:t>
      </w:r>
      <w:r>
        <w:rPr>
          <w:b/>
          <w:bCs/>
          <w:sz w:val="28"/>
          <w:szCs w:val="28"/>
        </w:rPr>
        <w:t xml:space="preserve"> «Улыбка»</w:t>
      </w:r>
    </w:p>
    <w:p w:rsidR="00813678" w:rsidRPr="00074531" w:rsidRDefault="00813678" w:rsidP="0081367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074531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  <w:u w:val="single"/>
        </w:rPr>
        <w:t>202</w:t>
      </w:r>
      <w:r w:rsidR="00F81FB0">
        <w:rPr>
          <w:b/>
          <w:sz w:val="28"/>
          <w:szCs w:val="28"/>
          <w:u w:val="single"/>
        </w:rPr>
        <w:t>5</w:t>
      </w:r>
      <w:r w:rsidRPr="00074531">
        <w:rPr>
          <w:b/>
          <w:sz w:val="28"/>
          <w:szCs w:val="28"/>
        </w:rPr>
        <w:t xml:space="preserve"> год</w:t>
      </w:r>
    </w:p>
    <w:p w:rsidR="00813678" w:rsidRPr="00074531" w:rsidRDefault="00813678" w:rsidP="00813678">
      <w:pPr>
        <w:spacing w:line="276" w:lineRule="auto"/>
        <w:jc w:val="both"/>
        <w:rPr>
          <w:b/>
          <w:sz w:val="28"/>
          <w:szCs w:val="28"/>
        </w:rPr>
      </w:pPr>
    </w:p>
    <w:p w:rsidR="00813678" w:rsidRPr="00074531" w:rsidRDefault="00813678" w:rsidP="00813678">
      <w:pPr>
        <w:spacing w:line="276" w:lineRule="auto"/>
        <w:ind w:firstLine="709"/>
        <w:jc w:val="both"/>
        <w:rPr>
          <w:sz w:val="28"/>
          <w:szCs w:val="28"/>
        </w:rPr>
      </w:pPr>
      <w:r w:rsidRPr="00074531">
        <w:rPr>
          <w:sz w:val="28"/>
          <w:szCs w:val="28"/>
        </w:rPr>
        <w:t>Календарный план воспитательной работы детского лагеря составлен с целью конкретизации форм, видов воспитательной деятельности и организации единого пространства воспитательной работы детского лагеря.</w:t>
      </w:r>
    </w:p>
    <w:p w:rsidR="00813678" w:rsidRPr="00074531" w:rsidRDefault="00813678" w:rsidP="00813678">
      <w:pPr>
        <w:spacing w:line="276" w:lineRule="auto"/>
        <w:ind w:firstLine="709"/>
        <w:jc w:val="both"/>
        <w:rPr>
          <w:sz w:val="28"/>
          <w:szCs w:val="28"/>
        </w:rPr>
      </w:pPr>
      <w:r w:rsidRPr="00074531">
        <w:rPr>
          <w:sz w:val="28"/>
          <w:szCs w:val="28"/>
        </w:rPr>
        <w:t>План разделен на модули, которые отражают направления воспитательной работы детского лагеря в соответствии с Программой воспитания и определяет уровни проведения мероприятий.</w:t>
      </w:r>
    </w:p>
    <w:p w:rsidR="00813678" w:rsidRPr="00074531" w:rsidRDefault="00813678" w:rsidP="00813678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10459" w:type="dxa"/>
        <w:tblInd w:w="-7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242"/>
        <w:gridCol w:w="173"/>
        <w:gridCol w:w="1559"/>
        <w:gridCol w:w="1276"/>
        <w:gridCol w:w="1134"/>
        <w:gridCol w:w="252"/>
        <w:gridCol w:w="1134"/>
      </w:tblGrid>
      <w:tr w:rsidR="00813678" w:rsidRPr="00074531" w:rsidTr="003618A5">
        <w:trPr>
          <w:trHeight w:val="431"/>
        </w:trPr>
        <w:tc>
          <w:tcPr>
            <w:tcW w:w="689" w:type="dxa"/>
            <w:vMerge w:val="restart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7453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242" w:type="dxa"/>
            <w:vMerge w:val="restart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74531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32" w:type="dxa"/>
            <w:gridSpan w:val="2"/>
            <w:vMerge w:val="restart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74531">
              <w:rPr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3796" w:type="dxa"/>
            <w:gridSpan w:val="4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74531">
              <w:rPr>
                <w:b/>
                <w:sz w:val="28"/>
                <w:szCs w:val="28"/>
              </w:rPr>
              <w:t>Уровень проведения</w:t>
            </w:r>
          </w:p>
        </w:tc>
      </w:tr>
      <w:tr w:rsidR="00813678" w:rsidRPr="00074531" w:rsidTr="003618A5">
        <w:trPr>
          <w:trHeight w:val="1399"/>
        </w:trPr>
        <w:tc>
          <w:tcPr>
            <w:tcW w:w="689" w:type="dxa"/>
            <w:vMerge/>
            <w:tcBorders>
              <w:top w:val="nil"/>
            </w:tcBorders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dxa"/>
            <w:gridSpan w:val="2"/>
            <w:vMerge/>
            <w:tcBorders>
              <w:top w:val="nil"/>
            </w:tcBorders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Всеросс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  <w:r w:rsidRPr="00074531">
              <w:rPr>
                <w:b/>
                <w:sz w:val="28"/>
                <w:szCs w:val="28"/>
              </w:rPr>
              <w:t xml:space="preserve">/ </w:t>
            </w:r>
            <w:r>
              <w:rPr>
                <w:b/>
                <w:sz w:val="28"/>
                <w:szCs w:val="28"/>
              </w:rPr>
              <w:t>регион.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74531">
              <w:rPr>
                <w:b/>
                <w:sz w:val="28"/>
                <w:szCs w:val="28"/>
              </w:rPr>
              <w:t>Детский лагерь</w:t>
            </w:r>
          </w:p>
        </w:tc>
        <w:tc>
          <w:tcPr>
            <w:tcW w:w="1134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74531">
              <w:rPr>
                <w:b/>
                <w:sz w:val="28"/>
                <w:szCs w:val="28"/>
              </w:rPr>
              <w:t>Отряд</w:t>
            </w: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F81FB0" w:rsidRPr="00F81FB0" w:rsidRDefault="00F81FB0" w:rsidP="00F81FB0">
            <w:pPr>
              <w:widowControl w:val="0"/>
              <w:tabs>
                <w:tab w:val="left" w:pos="1276"/>
              </w:tabs>
              <w:autoSpaceDE w:val="0"/>
              <w:autoSpaceDN w:val="0"/>
              <w:spacing w:before="3"/>
              <w:ind w:left="1276"/>
              <w:jc w:val="center"/>
              <w:outlineLvl w:val="1"/>
              <w:rPr>
                <w:rFonts w:eastAsia="Times New Roman" w:cs="Times New Roman"/>
                <w:b/>
                <w:bCs/>
                <w:kern w:val="0"/>
                <w:sz w:val="26"/>
                <w:szCs w:val="28"/>
              </w:rPr>
            </w:pPr>
            <w:r w:rsidRPr="00F81FB0">
              <w:rPr>
                <w:rFonts w:eastAsia="Times New Roman" w:cs="Times New Roman"/>
                <w:b/>
                <w:bCs/>
                <w:kern w:val="0"/>
                <w:sz w:val="28"/>
                <w:szCs w:val="28"/>
              </w:rPr>
              <w:t>Модуль</w:t>
            </w:r>
            <w:r w:rsidRPr="00F81FB0">
              <w:rPr>
                <w:rFonts w:eastAsia="Times New Roman" w:cs="Times New Roman"/>
                <w:b/>
                <w:bCs/>
                <w:spacing w:val="-13"/>
                <w:kern w:val="0"/>
                <w:sz w:val="28"/>
                <w:szCs w:val="28"/>
              </w:rPr>
              <w:t xml:space="preserve"> </w:t>
            </w:r>
            <w:r w:rsidRPr="00F81FB0">
              <w:rPr>
                <w:rFonts w:eastAsia="Times New Roman" w:cs="Times New Roman"/>
                <w:b/>
                <w:bCs/>
                <w:kern w:val="0"/>
                <w:sz w:val="28"/>
                <w:szCs w:val="28"/>
              </w:rPr>
              <w:t>«Культура</w:t>
            </w:r>
            <w:r w:rsidRPr="00F81FB0">
              <w:rPr>
                <w:rFonts w:eastAsia="Times New Roman" w:cs="Times New Roman"/>
                <w:b/>
                <w:bCs/>
                <w:spacing w:val="-10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России»</w:t>
            </w:r>
          </w:p>
          <w:p w:rsidR="00813678" w:rsidRPr="00074531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74531">
              <w:rPr>
                <w:sz w:val="28"/>
                <w:szCs w:val="28"/>
              </w:rPr>
              <w:t>2.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 xml:space="preserve">День русского языка </w:t>
            </w:r>
          </w:p>
        </w:tc>
        <w:tc>
          <w:tcPr>
            <w:tcW w:w="1559" w:type="dxa"/>
            <w:vAlign w:val="center"/>
          </w:tcPr>
          <w:p w:rsidR="00813678" w:rsidRPr="003C78F1" w:rsidRDefault="00070695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27.05</w:t>
            </w:r>
            <w:r w:rsidR="00813678" w:rsidRPr="003C78F1">
              <w:rPr>
                <w:sz w:val="28"/>
                <w:szCs w:val="28"/>
              </w:rPr>
              <w:t>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Конкурс – игра «Мир сказок»</w:t>
            </w:r>
          </w:p>
        </w:tc>
        <w:tc>
          <w:tcPr>
            <w:tcW w:w="1559" w:type="dxa"/>
            <w:vAlign w:val="center"/>
          </w:tcPr>
          <w:p w:rsidR="00813678" w:rsidRPr="003C78F1" w:rsidRDefault="00070695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30.05</w:t>
            </w:r>
            <w:r w:rsidR="00813678" w:rsidRPr="003C78F1">
              <w:rPr>
                <w:sz w:val="28"/>
                <w:szCs w:val="28"/>
              </w:rPr>
              <w:t>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Познавательно-развлекательное мероприятие «Не имей сто рублей, а имей сто друзей»</w:t>
            </w:r>
          </w:p>
        </w:tc>
        <w:tc>
          <w:tcPr>
            <w:tcW w:w="1559" w:type="dxa"/>
            <w:vAlign w:val="center"/>
          </w:tcPr>
          <w:p w:rsidR="00813678" w:rsidRPr="003C78F1" w:rsidRDefault="00BA3E7E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10</w:t>
            </w:r>
            <w:r w:rsidR="00813678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День России</w:t>
            </w:r>
          </w:p>
        </w:tc>
        <w:tc>
          <w:tcPr>
            <w:tcW w:w="1559" w:type="dxa"/>
            <w:vAlign w:val="center"/>
          </w:tcPr>
          <w:p w:rsidR="00813678" w:rsidRPr="003C78F1" w:rsidRDefault="00070695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11</w:t>
            </w:r>
            <w:r w:rsidR="00813678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415" w:type="dxa"/>
            <w:gridSpan w:val="2"/>
            <w:vAlign w:val="center"/>
          </w:tcPr>
          <w:p w:rsidR="0081367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Выставка рисунков и викторина «Любимые герои</w:t>
            </w:r>
            <w:r>
              <w:rPr>
                <w:sz w:val="28"/>
                <w:szCs w:val="28"/>
              </w:rPr>
              <w:t xml:space="preserve"> отечественных </w:t>
            </w:r>
            <w:r w:rsidRPr="00F92548">
              <w:rPr>
                <w:sz w:val="28"/>
                <w:szCs w:val="28"/>
              </w:rPr>
              <w:t>мул</w:t>
            </w:r>
            <w:r>
              <w:rPr>
                <w:sz w:val="28"/>
                <w:szCs w:val="28"/>
              </w:rPr>
              <w:t>ьтфильмов»</w:t>
            </w:r>
          </w:p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(к юбилею киностудии </w:t>
            </w:r>
            <w:r w:rsidRPr="00F92548">
              <w:rPr>
                <w:sz w:val="28"/>
                <w:szCs w:val="28"/>
              </w:rPr>
              <w:t>«</w:t>
            </w:r>
            <w:proofErr w:type="spellStart"/>
            <w:r w:rsidRPr="00F92548">
              <w:rPr>
                <w:sz w:val="28"/>
                <w:szCs w:val="28"/>
              </w:rPr>
              <w:t>Союзмультфильм</w:t>
            </w:r>
            <w:proofErr w:type="spellEnd"/>
            <w:r w:rsidRPr="00F92548">
              <w:rPr>
                <w:sz w:val="28"/>
                <w:szCs w:val="28"/>
              </w:rPr>
              <w:t>»)</w:t>
            </w:r>
          </w:p>
        </w:tc>
        <w:tc>
          <w:tcPr>
            <w:tcW w:w="1559" w:type="dxa"/>
            <w:vAlign w:val="center"/>
          </w:tcPr>
          <w:p w:rsidR="00813678" w:rsidRPr="003C78F1" w:rsidRDefault="00BA3E7E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13.06.202</w:t>
            </w:r>
            <w:r w:rsidR="003618A5">
              <w:rPr>
                <w:sz w:val="28"/>
                <w:szCs w:val="28"/>
              </w:rPr>
              <w:t>5</w:t>
            </w:r>
            <w:r w:rsidR="00813678" w:rsidRPr="003C78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Программа развития социальной активности обучающихся начальной классов «Орлята России»</w:t>
            </w:r>
          </w:p>
        </w:tc>
        <w:tc>
          <w:tcPr>
            <w:tcW w:w="1559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В течение смены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Модуль </w:t>
            </w:r>
            <w:r w:rsidRPr="00F92548">
              <w:rPr>
                <w:b/>
                <w:sz w:val="28"/>
                <w:szCs w:val="28"/>
                <w:u w:val="single"/>
              </w:rPr>
              <w:t>«Ключевые мероприятия детского лагеря</w:t>
            </w:r>
            <w:r w:rsidRPr="006A6614">
              <w:rPr>
                <w:b/>
                <w:sz w:val="28"/>
                <w:szCs w:val="28"/>
                <w:u w:val="single"/>
              </w:rPr>
              <w:t>»</w:t>
            </w: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Торжественное открытие смены</w:t>
            </w:r>
          </w:p>
        </w:tc>
        <w:tc>
          <w:tcPr>
            <w:tcW w:w="1559" w:type="dxa"/>
            <w:vAlign w:val="center"/>
          </w:tcPr>
          <w:p w:rsidR="00813678" w:rsidRPr="003C78F1" w:rsidRDefault="0063741B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24.05</w:t>
            </w:r>
            <w:r w:rsidR="00813678" w:rsidRPr="003C78F1">
              <w:rPr>
                <w:sz w:val="28"/>
                <w:szCs w:val="28"/>
              </w:rPr>
              <w:t>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Литературно-музыкальная композиция «У Лукоморья»</w:t>
            </w:r>
          </w:p>
        </w:tc>
        <w:tc>
          <w:tcPr>
            <w:tcW w:w="1559" w:type="dxa"/>
            <w:vAlign w:val="center"/>
          </w:tcPr>
          <w:p w:rsidR="00813678" w:rsidRPr="003C78F1" w:rsidRDefault="00813678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06.06.202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Тематический день «Детство – это Я и ТЫ!»</w:t>
            </w:r>
          </w:p>
        </w:tc>
        <w:tc>
          <w:tcPr>
            <w:tcW w:w="1559" w:type="dxa"/>
            <w:vAlign w:val="center"/>
          </w:tcPr>
          <w:p w:rsidR="00813678" w:rsidRPr="003C78F1" w:rsidRDefault="00A8489F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03</w:t>
            </w:r>
            <w:r w:rsidR="00813678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Торжественная церемония подъема государственного флага Российской Федерации</w:t>
            </w:r>
          </w:p>
        </w:tc>
        <w:tc>
          <w:tcPr>
            <w:tcW w:w="1559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Еженедельно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Праздник «Русь, Россия, Родина моя…»</w:t>
            </w:r>
          </w:p>
        </w:tc>
        <w:tc>
          <w:tcPr>
            <w:tcW w:w="1559" w:type="dxa"/>
            <w:vAlign w:val="center"/>
          </w:tcPr>
          <w:p w:rsidR="00813678" w:rsidRPr="003C78F1" w:rsidRDefault="00070695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11</w:t>
            </w:r>
            <w:r w:rsidR="00813678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Торжественное закрытие смены</w:t>
            </w:r>
          </w:p>
        </w:tc>
        <w:tc>
          <w:tcPr>
            <w:tcW w:w="1559" w:type="dxa"/>
            <w:vAlign w:val="center"/>
          </w:tcPr>
          <w:p w:rsidR="00813678" w:rsidRPr="003C78F1" w:rsidRDefault="00070695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14</w:t>
            </w:r>
            <w:r w:rsidR="00813678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Командная игра «</w:t>
            </w:r>
            <w:proofErr w:type="spellStart"/>
            <w:r w:rsidRPr="00F92548">
              <w:rPr>
                <w:sz w:val="28"/>
                <w:szCs w:val="28"/>
              </w:rPr>
              <w:t>Физкульт</w:t>
            </w:r>
            <w:proofErr w:type="spellEnd"/>
            <w:r w:rsidRPr="00F92548">
              <w:rPr>
                <w:sz w:val="28"/>
                <w:szCs w:val="28"/>
              </w:rPr>
              <w:t xml:space="preserve"> – УРА!»</w:t>
            </w:r>
          </w:p>
        </w:tc>
        <w:tc>
          <w:tcPr>
            <w:tcW w:w="1559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В течение смены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Эстафета «Веселые старты»</w:t>
            </w:r>
          </w:p>
        </w:tc>
        <w:tc>
          <w:tcPr>
            <w:tcW w:w="1559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В течение смены</w:t>
            </w:r>
          </w:p>
        </w:tc>
        <w:tc>
          <w:tcPr>
            <w:tcW w:w="1276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Модуль </w:t>
            </w:r>
            <w:r w:rsidRPr="00F92548">
              <w:rPr>
                <w:b/>
                <w:sz w:val="28"/>
                <w:szCs w:val="28"/>
                <w:u w:val="single"/>
              </w:rPr>
              <w:t>«Отрядная работа</w:t>
            </w:r>
            <w:r w:rsidRPr="006A6614">
              <w:rPr>
                <w:b/>
                <w:sz w:val="28"/>
                <w:szCs w:val="28"/>
                <w:u w:val="single"/>
              </w:rPr>
              <w:t>»</w:t>
            </w: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Проведение огоньков</w:t>
            </w:r>
          </w:p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(знакомства, огонек</w:t>
            </w:r>
            <w:r w:rsidRPr="00F92548">
              <w:rPr>
                <w:sz w:val="28"/>
                <w:szCs w:val="28"/>
              </w:rPr>
              <w:t>–анализ</w:t>
            </w:r>
          </w:p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дня, отрядная «свеча», огонек</w:t>
            </w:r>
          </w:p>
          <w:p w:rsidR="00813678" w:rsidRPr="00F92548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прощания, тематический</w:t>
            </w:r>
          </w:p>
          <w:p w:rsidR="00813678" w:rsidRPr="00074531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F92548">
              <w:rPr>
                <w:sz w:val="28"/>
                <w:szCs w:val="28"/>
              </w:rPr>
              <w:t>огонек)</w:t>
            </w:r>
          </w:p>
        </w:tc>
        <w:tc>
          <w:tcPr>
            <w:tcW w:w="155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смены</w:t>
            </w:r>
          </w:p>
        </w:tc>
        <w:tc>
          <w:tcPr>
            <w:tcW w:w="1276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F81FB0" w:rsidRDefault="00813678" w:rsidP="00F81FB0">
            <w:pPr>
              <w:pStyle w:val="2"/>
              <w:numPr>
                <w:ilvl w:val="1"/>
                <w:numId w:val="1"/>
              </w:numPr>
              <w:tabs>
                <w:tab w:val="left" w:pos="1411"/>
              </w:tabs>
              <w:spacing w:before="64" w:line="360" w:lineRule="auto"/>
              <w:ind w:left="29" w:right="171" w:firstLine="710"/>
              <w:jc w:val="center"/>
            </w:pPr>
            <w:r>
              <w:t xml:space="preserve">Модуль </w:t>
            </w:r>
            <w:r w:rsidR="00F81FB0">
              <w:t>«Коллективная социально значимая деятельность в Движении Первых».</w:t>
            </w:r>
          </w:p>
          <w:p w:rsidR="00813678" w:rsidRPr="00074531" w:rsidRDefault="00813678" w:rsidP="00F81FB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6A6614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6A6614">
              <w:rPr>
                <w:sz w:val="28"/>
                <w:szCs w:val="28"/>
              </w:rPr>
              <w:t>КТД «Город веселых</w:t>
            </w:r>
          </w:p>
          <w:p w:rsidR="00813678" w:rsidRPr="00074531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мастеров»</w:t>
            </w:r>
          </w:p>
        </w:tc>
        <w:tc>
          <w:tcPr>
            <w:tcW w:w="1559" w:type="dxa"/>
            <w:vAlign w:val="center"/>
          </w:tcPr>
          <w:p w:rsidR="00813678" w:rsidRPr="003C78F1" w:rsidRDefault="00A8489F" w:rsidP="003618A5">
            <w:pPr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28.05</w:t>
            </w:r>
            <w:r w:rsidR="00BA3E7E" w:rsidRPr="003C78F1">
              <w:rPr>
                <w:sz w:val="28"/>
                <w:szCs w:val="28"/>
              </w:rPr>
              <w:t>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6A6614">
              <w:rPr>
                <w:sz w:val="28"/>
                <w:szCs w:val="28"/>
              </w:rPr>
              <w:t>КТД «Береги планету!»</w:t>
            </w:r>
          </w:p>
        </w:tc>
        <w:tc>
          <w:tcPr>
            <w:tcW w:w="1559" w:type="dxa"/>
            <w:vAlign w:val="center"/>
          </w:tcPr>
          <w:p w:rsidR="00813678" w:rsidRPr="003C78F1" w:rsidRDefault="00A8489F" w:rsidP="003618A5">
            <w:pPr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04</w:t>
            </w:r>
            <w:r w:rsidR="00BA3E7E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6A6614">
              <w:rPr>
                <w:sz w:val="28"/>
                <w:szCs w:val="28"/>
              </w:rPr>
              <w:t>КТД «Летние забавы»</w:t>
            </w:r>
          </w:p>
        </w:tc>
        <w:tc>
          <w:tcPr>
            <w:tcW w:w="1559" w:type="dxa"/>
            <w:vAlign w:val="center"/>
          </w:tcPr>
          <w:p w:rsidR="00813678" w:rsidRPr="003C78F1" w:rsidRDefault="00A8489F" w:rsidP="003618A5">
            <w:pPr>
              <w:jc w:val="center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14</w:t>
            </w:r>
            <w:r w:rsidR="00BA3E7E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Модуль </w:t>
            </w:r>
            <w:r w:rsidRPr="00F92548">
              <w:rPr>
                <w:b/>
                <w:sz w:val="28"/>
                <w:szCs w:val="28"/>
                <w:u w:val="single"/>
              </w:rPr>
              <w:t>«</w:t>
            </w:r>
            <w:r w:rsidR="00F81FB0">
              <w:rPr>
                <w:b/>
                <w:sz w:val="28"/>
                <w:szCs w:val="28"/>
                <w:u w:val="single"/>
              </w:rPr>
              <w:t>Детское с</w:t>
            </w:r>
            <w:r w:rsidRPr="006A6614">
              <w:rPr>
                <w:b/>
                <w:sz w:val="28"/>
                <w:szCs w:val="28"/>
                <w:u w:val="single"/>
              </w:rPr>
              <w:t>амоуправление»</w:t>
            </w: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6A6614">
              <w:rPr>
                <w:sz w:val="28"/>
                <w:szCs w:val="28"/>
              </w:rPr>
              <w:t>Заседания Совета лагеря</w:t>
            </w:r>
          </w:p>
        </w:tc>
        <w:tc>
          <w:tcPr>
            <w:tcW w:w="1559" w:type="dxa"/>
          </w:tcPr>
          <w:p w:rsidR="00813678" w:rsidRPr="003C78F1" w:rsidRDefault="00A8489F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27.05</w:t>
            </w:r>
            <w:r w:rsidR="00BA3E7E" w:rsidRPr="003C78F1">
              <w:rPr>
                <w:sz w:val="28"/>
                <w:szCs w:val="28"/>
              </w:rPr>
              <w:t>.202</w:t>
            </w:r>
            <w:r w:rsidR="003618A5">
              <w:rPr>
                <w:sz w:val="28"/>
                <w:szCs w:val="28"/>
              </w:rPr>
              <w:t>5</w:t>
            </w:r>
          </w:p>
          <w:p w:rsidR="00813678" w:rsidRPr="003C78F1" w:rsidRDefault="00A8489F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03</w:t>
            </w:r>
            <w:r w:rsidR="00BA3E7E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  <w:p w:rsidR="00813678" w:rsidRPr="00074531" w:rsidRDefault="00A8489F" w:rsidP="003618A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C78F1">
              <w:rPr>
                <w:sz w:val="28"/>
                <w:szCs w:val="28"/>
              </w:rPr>
              <w:t>10</w:t>
            </w:r>
            <w:r w:rsidR="00813678" w:rsidRPr="003C78F1">
              <w:rPr>
                <w:sz w:val="28"/>
                <w:szCs w:val="28"/>
              </w:rPr>
              <w:t>.06.202</w:t>
            </w:r>
            <w:r w:rsidR="003618A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F81FB0" w:rsidRPr="00F81FB0" w:rsidRDefault="00F81FB0" w:rsidP="00F81FB0">
            <w:pPr>
              <w:widowControl w:val="0"/>
              <w:tabs>
                <w:tab w:val="left" w:pos="1411"/>
              </w:tabs>
              <w:autoSpaceDE w:val="0"/>
              <w:autoSpaceDN w:val="0"/>
              <w:spacing w:before="164"/>
              <w:jc w:val="center"/>
              <w:outlineLvl w:val="1"/>
              <w:rPr>
                <w:rFonts w:eastAsia="Times New Roman" w:cs="Times New Roman"/>
                <w:b/>
                <w:bCs/>
                <w:kern w:val="0"/>
                <w:sz w:val="26"/>
                <w:szCs w:val="28"/>
              </w:rPr>
            </w:pPr>
            <w:r w:rsidRPr="00F81FB0">
              <w:rPr>
                <w:rFonts w:eastAsia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Модуль</w:t>
            </w:r>
            <w:r w:rsidRPr="00F81FB0">
              <w:rPr>
                <w:rFonts w:eastAsia="Times New Roman" w:cs="Times New Roman"/>
                <w:b/>
                <w:bCs/>
                <w:spacing w:val="7"/>
                <w:kern w:val="0"/>
                <w:sz w:val="28"/>
                <w:szCs w:val="28"/>
              </w:rPr>
              <w:t xml:space="preserve"> </w:t>
            </w:r>
            <w:r w:rsidRPr="00F81FB0">
              <w:rPr>
                <w:rFonts w:eastAsia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«Спортивно-оздоровительная</w:t>
            </w:r>
            <w:r w:rsidRPr="00F81FB0">
              <w:rPr>
                <w:rFonts w:eastAsia="Times New Roman" w:cs="Times New Roman"/>
                <w:b/>
                <w:bCs/>
                <w:spacing w:val="9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работа»</w:t>
            </w:r>
          </w:p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Утренняя зарядка. Игры на свежем воздухе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Плановое обследование состояния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A8489F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color w:val="000000"/>
                <w:sz w:val="28"/>
                <w:szCs w:val="28"/>
              </w:rPr>
              <w:t>27.05</w:t>
            </w:r>
            <w:r w:rsidR="00BA3E7E" w:rsidRPr="003C78F1">
              <w:rPr>
                <w:color w:val="000000"/>
                <w:sz w:val="28"/>
                <w:szCs w:val="28"/>
              </w:rPr>
              <w:t>.202</w:t>
            </w:r>
            <w:r w:rsidR="003618A5">
              <w:rPr>
                <w:color w:val="000000"/>
                <w:sz w:val="28"/>
                <w:szCs w:val="28"/>
              </w:rPr>
              <w:t>5</w:t>
            </w:r>
            <w:r w:rsidRPr="003C78F1">
              <w:rPr>
                <w:color w:val="000000"/>
                <w:sz w:val="28"/>
                <w:szCs w:val="28"/>
              </w:rPr>
              <w:t xml:space="preserve"> 14</w:t>
            </w:r>
            <w:r w:rsidR="00813678" w:rsidRPr="003C78F1">
              <w:rPr>
                <w:color w:val="000000"/>
                <w:sz w:val="28"/>
                <w:szCs w:val="28"/>
              </w:rPr>
              <w:t>.06.202</w:t>
            </w:r>
            <w:r w:rsidR="003618A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Цикл профилактических бесед «Здоровый образ жизни»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 xml:space="preserve">Встреча с врачом «Вредным </w:t>
            </w:r>
            <w:r w:rsidRPr="007A45AD">
              <w:rPr>
                <w:color w:val="000000"/>
                <w:sz w:val="28"/>
                <w:szCs w:val="28"/>
              </w:rPr>
              <w:lastRenderedPageBreak/>
              <w:t>привычкам - нет!»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3C78F1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color w:val="000000"/>
                <w:sz w:val="28"/>
                <w:szCs w:val="28"/>
              </w:rPr>
              <w:lastRenderedPageBreak/>
              <w:t>11</w:t>
            </w:r>
            <w:r w:rsidR="00813678" w:rsidRPr="003C78F1">
              <w:rPr>
                <w:color w:val="000000"/>
                <w:sz w:val="28"/>
                <w:szCs w:val="28"/>
              </w:rPr>
              <w:t>.06.202</w:t>
            </w:r>
            <w:r w:rsidR="003618A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b/>
                <w:sz w:val="28"/>
                <w:szCs w:val="28"/>
              </w:rPr>
              <w:lastRenderedPageBreak/>
              <w:t xml:space="preserve">Модуль </w:t>
            </w:r>
            <w:r w:rsidRPr="007A45AD">
              <w:rPr>
                <w:b/>
                <w:sz w:val="28"/>
                <w:szCs w:val="28"/>
                <w:u w:val="single"/>
              </w:rPr>
              <w:t>«Организация предметно-эстетической среды»</w:t>
            </w: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Оформление помещений группы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3C78F1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24.05</w:t>
            </w:r>
            <w:r w:rsidR="00813678" w:rsidRPr="007A45AD">
              <w:rPr>
                <w:color w:val="000000"/>
                <w:sz w:val="28"/>
              </w:rPr>
              <w:t>.202</w:t>
            </w:r>
            <w:r w:rsidR="003618A5">
              <w:rPr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Оформление отрядных уголков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Оформление информационных стендов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Оформление пространства проведения событий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Размещение экспозиций творческих работ детей, фотоотчетов об интересных событиях детском лагере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Акция по уборке территории школьного двора «Чистый двор»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678" w:rsidRPr="007A45AD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A45AD">
              <w:rPr>
                <w:b/>
                <w:sz w:val="28"/>
                <w:szCs w:val="28"/>
              </w:rPr>
              <w:t xml:space="preserve">Модуль </w:t>
            </w:r>
            <w:r w:rsidRPr="007A45AD">
              <w:rPr>
                <w:b/>
                <w:sz w:val="28"/>
                <w:szCs w:val="28"/>
                <w:u w:val="single"/>
              </w:rPr>
              <w:t>«Профилактика и безопасность»</w:t>
            </w: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Минутки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Инструктажи по технике безопасности, профилактике детского дорожно</w:t>
            </w:r>
            <w:r>
              <w:rPr>
                <w:color w:val="000000"/>
                <w:sz w:val="28"/>
                <w:szCs w:val="28"/>
              </w:rPr>
              <w:t>-</w:t>
            </w:r>
            <w:r w:rsidRPr="007A45AD">
              <w:rPr>
                <w:color w:val="000000"/>
                <w:sz w:val="28"/>
                <w:szCs w:val="28"/>
              </w:rPr>
              <w:softHyphen/>
              <w:t>транспортного травматизма, пожарной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Плановая тренировочная эвакуация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070695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color w:val="000000"/>
                <w:sz w:val="28"/>
                <w:szCs w:val="28"/>
              </w:rPr>
              <w:t>24.05</w:t>
            </w:r>
            <w:r w:rsidR="00813678" w:rsidRPr="003C78F1">
              <w:rPr>
                <w:color w:val="000000"/>
                <w:sz w:val="28"/>
                <w:szCs w:val="28"/>
              </w:rPr>
              <w:t>.202</w:t>
            </w:r>
            <w:r w:rsidR="003618A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Час общения «Я и мои виртуальные друзья»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3C78F1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31.05</w:t>
            </w:r>
            <w:r w:rsidR="00813678" w:rsidRPr="007A45AD">
              <w:rPr>
                <w:color w:val="000000"/>
                <w:sz w:val="28"/>
                <w:szCs w:val="28"/>
              </w:rPr>
              <w:t>.</w:t>
            </w:r>
            <w:r w:rsidR="00813678">
              <w:rPr>
                <w:color w:val="000000"/>
                <w:sz w:val="28"/>
                <w:szCs w:val="28"/>
              </w:rPr>
              <w:t>2</w:t>
            </w:r>
            <w:r w:rsidR="00813678" w:rsidRPr="007A45AD">
              <w:rPr>
                <w:color w:val="000000"/>
                <w:sz w:val="28"/>
                <w:szCs w:val="28"/>
              </w:rPr>
              <w:t>02</w:t>
            </w:r>
            <w:r w:rsidR="003618A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3678" w:rsidRPr="007A45AD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45AD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813678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 «Экскурсии и походы»</w:t>
            </w:r>
          </w:p>
          <w:p w:rsidR="00813678" w:rsidRPr="00906A67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06A67">
              <w:rPr>
                <w:b/>
                <w:i/>
                <w:sz w:val="28"/>
                <w:szCs w:val="28"/>
              </w:rPr>
              <w:t>(экскурсии в музей, театр, парк, на природу и т.д. по согласованию)</w:t>
            </w: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813678" w:rsidRPr="00906A67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06A67">
              <w:rPr>
                <w:b/>
                <w:sz w:val="28"/>
                <w:szCs w:val="28"/>
              </w:rPr>
              <w:t xml:space="preserve">Модуль </w:t>
            </w:r>
            <w:r w:rsidRPr="00906A67">
              <w:rPr>
                <w:b/>
                <w:sz w:val="28"/>
                <w:szCs w:val="28"/>
                <w:u w:val="single"/>
              </w:rPr>
              <w:t>«Профориентация»</w:t>
            </w: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906A67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906A67">
              <w:rPr>
                <w:color w:val="000000"/>
                <w:sz w:val="28"/>
                <w:szCs w:val="28"/>
              </w:rPr>
              <w:t>Беседа «Профессии моих родителей»</w:t>
            </w:r>
          </w:p>
        </w:tc>
        <w:tc>
          <w:tcPr>
            <w:tcW w:w="1559" w:type="dxa"/>
            <w:vAlign w:val="center"/>
          </w:tcPr>
          <w:p w:rsidR="00813678" w:rsidRPr="00906A67" w:rsidRDefault="003C78F1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color w:val="000000"/>
                <w:sz w:val="28"/>
                <w:szCs w:val="28"/>
              </w:rPr>
              <w:t>05</w:t>
            </w:r>
            <w:r w:rsidR="00813678" w:rsidRPr="003C78F1">
              <w:rPr>
                <w:color w:val="000000"/>
                <w:sz w:val="28"/>
                <w:szCs w:val="28"/>
              </w:rPr>
              <w:t>.06.202</w:t>
            </w:r>
            <w:r w:rsidR="003618A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906A67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906A67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06A67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15" w:type="dxa"/>
            <w:gridSpan w:val="2"/>
            <w:vAlign w:val="center"/>
          </w:tcPr>
          <w:p w:rsidR="00813678" w:rsidRPr="00906A67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906A67">
              <w:rPr>
                <w:color w:val="000000"/>
                <w:sz w:val="28"/>
                <w:szCs w:val="28"/>
              </w:rPr>
              <w:t>Конкурс рисунков «Когда я вырасту, я буду работать... »</w:t>
            </w:r>
          </w:p>
        </w:tc>
        <w:tc>
          <w:tcPr>
            <w:tcW w:w="1559" w:type="dxa"/>
            <w:vAlign w:val="center"/>
          </w:tcPr>
          <w:p w:rsidR="00813678" w:rsidRPr="00906A67" w:rsidRDefault="003C78F1" w:rsidP="0036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78F1">
              <w:rPr>
                <w:color w:val="000000"/>
                <w:sz w:val="28"/>
                <w:szCs w:val="28"/>
              </w:rPr>
              <w:t>10</w:t>
            </w:r>
            <w:r w:rsidR="00813678" w:rsidRPr="003C78F1">
              <w:rPr>
                <w:color w:val="000000"/>
                <w:sz w:val="28"/>
                <w:szCs w:val="28"/>
              </w:rPr>
              <w:t>.06.202</w:t>
            </w:r>
            <w:r w:rsidR="003618A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813678" w:rsidRPr="00906A67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813678" w:rsidRPr="00906A67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06A67">
              <w:rPr>
                <w:color w:val="000000"/>
                <w:sz w:val="28"/>
                <w:szCs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13678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813678" w:rsidRPr="00906A67" w:rsidRDefault="00813678" w:rsidP="003B2BCF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06A67">
              <w:rPr>
                <w:b/>
                <w:sz w:val="28"/>
                <w:szCs w:val="28"/>
              </w:rPr>
              <w:t xml:space="preserve">Модуль </w:t>
            </w:r>
            <w:r w:rsidRPr="00906A67">
              <w:rPr>
                <w:b/>
                <w:sz w:val="28"/>
                <w:szCs w:val="28"/>
                <w:u w:val="single"/>
              </w:rPr>
              <w:t>«Социальное партнерство»</w:t>
            </w:r>
          </w:p>
        </w:tc>
      </w:tr>
      <w:tr w:rsidR="00813678" w:rsidRPr="00074531" w:rsidTr="003618A5">
        <w:trPr>
          <w:trHeight w:val="431"/>
        </w:trPr>
        <w:tc>
          <w:tcPr>
            <w:tcW w:w="689" w:type="dxa"/>
            <w:vAlign w:val="center"/>
          </w:tcPr>
          <w:p w:rsidR="00813678" w:rsidRPr="00074531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3678" w:rsidRPr="00906A67" w:rsidRDefault="00813678" w:rsidP="003B2BCF">
            <w:pPr>
              <w:spacing w:line="276" w:lineRule="auto"/>
              <w:rPr>
                <w:sz w:val="28"/>
                <w:szCs w:val="28"/>
              </w:rPr>
            </w:pPr>
            <w:r w:rsidRPr="00906A67">
              <w:rPr>
                <w:color w:val="000000"/>
                <w:sz w:val="28"/>
              </w:rPr>
              <w:t>Учас</w:t>
            </w:r>
            <w:r>
              <w:rPr>
                <w:color w:val="000000"/>
                <w:sz w:val="28"/>
              </w:rPr>
              <w:t>тие представителей организаций-</w:t>
            </w:r>
            <w:r w:rsidRPr="00906A67">
              <w:rPr>
                <w:color w:val="000000"/>
                <w:sz w:val="28"/>
              </w:rPr>
              <w:t xml:space="preserve">партнеров в проведении отдельных </w:t>
            </w:r>
            <w:r w:rsidRPr="00906A67">
              <w:rPr>
                <w:color w:val="000000"/>
                <w:sz w:val="28"/>
              </w:rPr>
              <w:lastRenderedPageBreak/>
              <w:t>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3678" w:rsidRPr="00906A67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06A67">
              <w:rPr>
                <w:color w:val="000000"/>
                <w:sz w:val="28"/>
              </w:rPr>
              <w:lastRenderedPageBreak/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678" w:rsidRPr="00906A67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3678" w:rsidRPr="00906A67" w:rsidRDefault="00813678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06A67"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813678" w:rsidRPr="00074531" w:rsidRDefault="00813678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81FB0" w:rsidRPr="00074531" w:rsidTr="003618A5">
        <w:trPr>
          <w:trHeight w:val="431"/>
        </w:trPr>
        <w:tc>
          <w:tcPr>
            <w:tcW w:w="10459" w:type="dxa"/>
            <w:gridSpan w:val="8"/>
            <w:vAlign w:val="center"/>
          </w:tcPr>
          <w:p w:rsidR="00F81FB0" w:rsidRPr="00F81FB0" w:rsidRDefault="00F81FB0" w:rsidP="003618A5">
            <w:pPr>
              <w:widowControl w:val="0"/>
              <w:tabs>
                <w:tab w:val="left" w:pos="1276"/>
              </w:tabs>
              <w:autoSpaceDE w:val="0"/>
              <w:autoSpaceDN w:val="0"/>
              <w:spacing w:before="3"/>
              <w:ind w:left="1276"/>
              <w:jc w:val="center"/>
              <w:outlineLvl w:val="1"/>
              <w:rPr>
                <w:rFonts w:eastAsia="Times New Roman" w:cs="Times New Roman"/>
                <w:b/>
                <w:bCs/>
                <w:kern w:val="0"/>
                <w:sz w:val="28"/>
                <w:szCs w:val="28"/>
              </w:rPr>
            </w:pPr>
            <w:r w:rsidRPr="00F81FB0">
              <w:rPr>
                <w:rFonts w:eastAsia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lastRenderedPageBreak/>
              <w:t>Модуль</w:t>
            </w:r>
            <w:r w:rsidRPr="00F81FB0">
              <w:rPr>
                <w:rFonts w:eastAsia="Times New Roman" w:cs="Times New Roman"/>
                <w:b/>
                <w:bCs/>
                <w:spacing w:val="1"/>
                <w:kern w:val="0"/>
                <w:sz w:val="28"/>
                <w:szCs w:val="28"/>
              </w:rPr>
              <w:t xml:space="preserve"> </w:t>
            </w:r>
            <w:r w:rsidRPr="00F81FB0">
              <w:rPr>
                <w:rFonts w:eastAsia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«Психолого-педагогическое</w:t>
            </w:r>
            <w:r w:rsidRPr="00F81FB0">
              <w:rPr>
                <w:rFonts w:eastAsia="Times New Roman" w:cs="Times New Roman"/>
                <w:b/>
                <w:bCs/>
                <w:spacing w:val="3"/>
                <w:kern w:val="0"/>
                <w:sz w:val="28"/>
                <w:szCs w:val="28"/>
              </w:rPr>
              <w:t xml:space="preserve"> </w:t>
            </w:r>
            <w:r w:rsidRPr="00F81FB0">
              <w:rPr>
                <w:rFonts w:eastAsia="Times New Roman" w:cs="Times New Roman"/>
                <w:b/>
                <w:bCs/>
                <w:spacing w:val="-2"/>
                <w:kern w:val="0"/>
                <w:sz w:val="28"/>
                <w:szCs w:val="28"/>
              </w:rPr>
              <w:t>сопровождение».</w:t>
            </w:r>
          </w:p>
          <w:p w:rsidR="00F81FB0" w:rsidRPr="00074531" w:rsidRDefault="00F81FB0" w:rsidP="003618A5">
            <w:pPr>
              <w:widowControl w:val="0"/>
              <w:tabs>
                <w:tab w:val="left" w:pos="1276"/>
              </w:tabs>
              <w:autoSpaceDE w:val="0"/>
              <w:autoSpaceDN w:val="0"/>
              <w:spacing w:before="3"/>
              <w:ind w:left="1276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3618A5" w:rsidRPr="00074531" w:rsidTr="003618A5">
        <w:trPr>
          <w:trHeight w:val="431"/>
        </w:trPr>
        <w:tc>
          <w:tcPr>
            <w:tcW w:w="689" w:type="dxa"/>
            <w:vAlign w:val="center"/>
          </w:tcPr>
          <w:p w:rsidR="003618A5" w:rsidRPr="00074531" w:rsidRDefault="003618A5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8A5" w:rsidRPr="003618A5" w:rsidRDefault="003618A5" w:rsidP="003B2BCF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3618A5">
              <w:rPr>
                <w:sz w:val="28"/>
                <w:szCs w:val="28"/>
              </w:rPr>
              <w:t>Проведение консультаций, диагностик, коррекционно-развивающих, профилактических и просветительских работ.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8A5" w:rsidRPr="00906A67" w:rsidRDefault="003618A5" w:rsidP="004E32DC">
            <w:pPr>
              <w:spacing w:line="276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8A5" w:rsidRPr="00906A67" w:rsidRDefault="003618A5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8A5" w:rsidRPr="00906A67" w:rsidRDefault="003618A5" w:rsidP="003B2BCF">
            <w:pPr>
              <w:spacing w:line="276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3618A5" w:rsidRPr="00074531" w:rsidRDefault="003618A5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618A5" w:rsidRPr="00074531" w:rsidTr="003660B1">
        <w:trPr>
          <w:trHeight w:val="431"/>
        </w:trPr>
        <w:tc>
          <w:tcPr>
            <w:tcW w:w="10459" w:type="dxa"/>
            <w:gridSpan w:val="8"/>
            <w:vAlign w:val="center"/>
          </w:tcPr>
          <w:p w:rsidR="003618A5" w:rsidRPr="003618A5" w:rsidRDefault="003618A5" w:rsidP="003618A5">
            <w:pPr>
              <w:widowControl w:val="0"/>
              <w:tabs>
                <w:tab w:val="left" w:pos="1276"/>
              </w:tabs>
              <w:autoSpaceDE w:val="0"/>
              <w:autoSpaceDN w:val="0"/>
              <w:spacing w:before="3"/>
              <w:ind w:left="1276"/>
              <w:jc w:val="center"/>
              <w:outlineLvl w:val="1"/>
              <w:rPr>
                <w:rFonts w:eastAsia="Times New Roman" w:cs="Times New Roman"/>
                <w:b/>
                <w:bCs/>
                <w:kern w:val="0"/>
                <w:sz w:val="28"/>
                <w:szCs w:val="28"/>
              </w:rPr>
            </w:pPr>
            <w:r w:rsidRPr="003618A5">
              <w:rPr>
                <w:b/>
                <w:color w:val="000000"/>
                <w:sz w:val="28"/>
                <w:szCs w:val="28"/>
              </w:rPr>
              <w:t>Модуль</w:t>
            </w:r>
            <w:r w:rsidRPr="003618A5">
              <w:rPr>
                <w:b/>
                <w:color w:val="000000"/>
                <w:spacing w:val="-11"/>
                <w:sz w:val="28"/>
                <w:szCs w:val="28"/>
              </w:rPr>
              <w:t xml:space="preserve"> </w:t>
            </w:r>
            <w:r w:rsidRPr="003618A5">
              <w:rPr>
                <w:b/>
                <w:color w:val="000000"/>
                <w:sz w:val="28"/>
                <w:szCs w:val="28"/>
              </w:rPr>
              <w:t>«Кружки</w:t>
            </w:r>
            <w:r w:rsidRPr="003618A5">
              <w:rPr>
                <w:b/>
                <w:color w:val="000000"/>
                <w:spacing w:val="-9"/>
                <w:sz w:val="28"/>
                <w:szCs w:val="28"/>
              </w:rPr>
              <w:t xml:space="preserve"> </w:t>
            </w:r>
            <w:r w:rsidRPr="003618A5">
              <w:rPr>
                <w:b/>
                <w:color w:val="000000"/>
                <w:sz w:val="28"/>
                <w:szCs w:val="28"/>
              </w:rPr>
              <w:t>и</w:t>
            </w:r>
            <w:r w:rsidRPr="003618A5">
              <w:rPr>
                <w:b/>
                <w:color w:val="000000"/>
                <w:spacing w:val="-11"/>
                <w:sz w:val="28"/>
                <w:szCs w:val="28"/>
              </w:rPr>
              <w:t xml:space="preserve"> </w:t>
            </w:r>
            <w:r w:rsidRPr="003618A5">
              <w:rPr>
                <w:b/>
                <w:color w:val="000000"/>
                <w:spacing w:val="-2"/>
                <w:sz w:val="28"/>
                <w:szCs w:val="28"/>
              </w:rPr>
              <w:t>секции»</w:t>
            </w:r>
          </w:p>
          <w:p w:rsidR="003618A5" w:rsidRPr="00074531" w:rsidRDefault="003618A5" w:rsidP="003618A5">
            <w:pPr>
              <w:widowControl w:val="0"/>
              <w:tabs>
                <w:tab w:val="left" w:pos="1276"/>
              </w:tabs>
              <w:autoSpaceDE w:val="0"/>
              <w:autoSpaceDN w:val="0"/>
              <w:spacing w:before="3"/>
              <w:ind w:left="1276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3618A5" w:rsidRPr="00074531" w:rsidTr="003618A5">
        <w:trPr>
          <w:trHeight w:val="431"/>
        </w:trPr>
        <w:tc>
          <w:tcPr>
            <w:tcW w:w="689" w:type="dxa"/>
            <w:vAlign w:val="center"/>
          </w:tcPr>
          <w:p w:rsidR="003618A5" w:rsidRPr="00074531" w:rsidRDefault="003618A5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8A5" w:rsidRDefault="003618A5" w:rsidP="003B2BCF">
            <w:pPr>
              <w:spacing w:line="276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Работа кружков:</w:t>
            </w:r>
          </w:p>
          <w:p w:rsidR="003618A5" w:rsidRDefault="003618A5" w:rsidP="003B2BCF">
            <w:pPr>
              <w:spacing w:line="276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«Непоседы»;</w:t>
            </w:r>
          </w:p>
          <w:p w:rsidR="003618A5" w:rsidRDefault="003618A5" w:rsidP="003B2BCF">
            <w:pPr>
              <w:spacing w:line="276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«Маска»;</w:t>
            </w:r>
          </w:p>
          <w:p w:rsidR="003618A5" w:rsidRPr="00906A67" w:rsidRDefault="003618A5" w:rsidP="003B2BCF">
            <w:pPr>
              <w:spacing w:line="276" w:lineRule="auto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«Бумажные фантазии»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8A5" w:rsidRPr="00906A67" w:rsidRDefault="003618A5" w:rsidP="003B2BCF">
            <w:pPr>
              <w:spacing w:line="276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8A5" w:rsidRPr="00906A67" w:rsidRDefault="003618A5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8A5" w:rsidRDefault="003618A5" w:rsidP="003B2BCF">
            <w:pPr>
              <w:spacing w:line="276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+</w:t>
            </w:r>
          </w:p>
          <w:p w:rsidR="003618A5" w:rsidRPr="00906A67" w:rsidRDefault="003618A5" w:rsidP="003B2BCF">
            <w:pPr>
              <w:spacing w:line="276" w:lineRule="auto"/>
              <w:jc w:val="center"/>
              <w:rPr>
                <w:color w:val="000000"/>
                <w:sz w:val="28"/>
              </w:rPr>
            </w:pPr>
          </w:p>
        </w:tc>
        <w:tc>
          <w:tcPr>
            <w:tcW w:w="1386" w:type="dxa"/>
            <w:gridSpan w:val="2"/>
          </w:tcPr>
          <w:p w:rsidR="003618A5" w:rsidRPr="00074531" w:rsidRDefault="003618A5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618A5" w:rsidRPr="00074531" w:rsidTr="007444C9">
        <w:trPr>
          <w:trHeight w:val="431"/>
        </w:trPr>
        <w:tc>
          <w:tcPr>
            <w:tcW w:w="10459" w:type="dxa"/>
            <w:gridSpan w:val="8"/>
            <w:vAlign w:val="center"/>
          </w:tcPr>
          <w:p w:rsidR="003618A5" w:rsidRPr="003618A5" w:rsidRDefault="003618A5" w:rsidP="003618A5">
            <w:pPr>
              <w:widowControl w:val="0"/>
              <w:tabs>
                <w:tab w:val="left" w:pos="1276"/>
              </w:tabs>
              <w:autoSpaceDE w:val="0"/>
              <w:autoSpaceDN w:val="0"/>
              <w:spacing w:before="3"/>
              <w:ind w:left="1276"/>
              <w:jc w:val="center"/>
              <w:outlineLvl w:val="1"/>
              <w:rPr>
                <w:rFonts w:eastAsia="Times New Roman" w:cs="Times New Roman"/>
                <w:b/>
                <w:bCs/>
                <w:kern w:val="0"/>
                <w:sz w:val="28"/>
                <w:szCs w:val="28"/>
              </w:rPr>
            </w:pPr>
            <w:r w:rsidRPr="003618A5">
              <w:rPr>
                <w:b/>
                <w:sz w:val="28"/>
                <w:szCs w:val="28"/>
              </w:rPr>
              <w:t>Модуль</w:t>
            </w:r>
            <w:r w:rsidRPr="003618A5">
              <w:rPr>
                <w:b/>
                <w:spacing w:val="-16"/>
                <w:sz w:val="28"/>
                <w:szCs w:val="28"/>
              </w:rPr>
              <w:t xml:space="preserve"> </w:t>
            </w:r>
            <w:r w:rsidRPr="003618A5">
              <w:rPr>
                <w:b/>
                <w:sz w:val="28"/>
                <w:szCs w:val="28"/>
              </w:rPr>
              <w:t>«Инклюзивное</w:t>
            </w:r>
            <w:r w:rsidRPr="003618A5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3618A5">
              <w:rPr>
                <w:b/>
                <w:spacing w:val="-2"/>
                <w:sz w:val="28"/>
                <w:szCs w:val="28"/>
              </w:rPr>
              <w:t>пространство»</w:t>
            </w:r>
          </w:p>
          <w:p w:rsidR="003618A5" w:rsidRPr="00074531" w:rsidRDefault="003618A5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618A5" w:rsidRPr="00074531" w:rsidTr="003618A5">
        <w:trPr>
          <w:trHeight w:val="431"/>
        </w:trPr>
        <w:tc>
          <w:tcPr>
            <w:tcW w:w="689" w:type="dxa"/>
            <w:vAlign w:val="center"/>
          </w:tcPr>
          <w:p w:rsidR="003618A5" w:rsidRPr="00074531" w:rsidRDefault="003618A5" w:rsidP="003B2BC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8A5" w:rsidRPr="003618A5" w:rsidRDefault="003618A5" w:rsidP="003618A5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3618A5">
              <w:rPr>
                <w:sz w:val="28"/>
                <w:szCs w:val="28"/>
              </w:rPr>
              <w:t>Создание особых условий комфортной и доступной среды для детей</w:t>
            </w:r>
            <w:bookmarkStart w:id="0" w:name="_GoBack"/>
            <w:bookmarkEnd w:id="0"/>
            <w:r w:rsidRPr="003618A5">
              <w:rPr>
                <w:sz w:val="28"/>
                <w:szCs w:val="28"/>
              </w:rPr>
              <w:t>: материально-технического обеспечения, эмоционально-положительного взаимодействия с окружающими.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8A5" w:rsidRPr="00906A67" w:rsidRDefault="003618A5" w:rsidP="003B2BCF">
            <w:pPr>
              <w:spacing w:line="276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В течение смены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8A5" w:rsidRPr="00906A67" w:rsidRDefault="003618A5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8A5" w:rsidRPr="00906A67" w:rsidRDefault="003618A5" w:rsidP="003B2BCF">
            <w:pPr>
              <w:spacing w:line="276" w:lineRule="auto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+</w:t>
            </w:r>
          </w:p>
        </w:tc>
        <w:tc>
          <w:tcPr>
            <w:tcW w:w="1386" w:type="dxa"/>
            <w:gridSpan w:val="2"/>
          </w:tcPr>
          <w:p w:rsidR="003618A5" w:rsidRPr="00074531" w:rsidRDefault="003618A5" w:rsidP="003B2BC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813678" w:rsidRPr="00C2351C" w:rsidRDefault="00813678" w:rsidP="00813678">
      <w:pPr>
        <w:spacing w:line="276" w:lineRule="auto"/>
        <w:jc w:val="both"/>
        <w:rPr>
          <w:sz w:val="28"/>
          <w:szCs w:val="28"/>
        </w:rPr>
      </w:pPr>
    </w:p>
    <w:p w:rsidR="00DB3A0C" w:rsidRDefault="00DB3A0C"/>
    <w:sectPr w:rsidR="00DB3A0C" w:rsidSect="00331B0F">
      <w:foot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B2C" w:rsidRDefault="006D7B2C">
      <w:r>
        <w:separator/>
      </w:r>
    </w:p>
  </w:endnote>
  <w:endnote w:type="continuationSeparator" w:id="0">
    <w:p w:rsidR="006D7B2C" w:rsidRDefault="006D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21692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2C06" w:rsidRPr="004C2FE5" w:rsidRDefault="00C97B0B">
        <w:pPr>
          <w:pStyle w:val="a3"/>
          <w:jc w:val="center"/>
          <w:rPr>
            <w:sz w:val="24"/>
            <w:szCs w:val="24"/>
          </w:rPr>
        </w:pPr>
        <w:r w:rsidRPr="004C2FE5">
          <w:rPr>
            <w:sz w:val="24"/>
            <w:szCs w:val="24"/>
          </w:rPr>
          <w:fldChar w:fldCharType="begin"/>
        </w:r>
        <w:r w:rsidR="00813678" w:rsidRPr="004C2FE5">
          <w:rPr>
            <w:sz w:val="24"/>
            <w:szCs w:val="24"/>
          </w:rPr>
          <w:instrText>PAGE   \* MERGEFORMAT</w:instrText>
        </w:r>
        <w:r w:rsidRPr="004C2FE5">
          <w:rPr>
            <w:sz w:val="24"/>
            <w:szCs w:val="24"/>
          </w:rPr>
          <w:fldChar w:fldCharType="separate"/>
        </w:r>
        <w:r w:rsidR="003618A5">
          <w:rPr>
            <w:noProof/>
            <w:sz w:val="24"/>
            <w:szCs w:val="24"/>
          </w:rPr>
          <w:t>4</w:t>
        </w:r>
        <w:r w:rsidRPr="004C2FE5">
          <w:rPr>
            <w:sz w:val="24"/>
            <w:szCs w:val="24"/>
          </w:rPr>
          <w:fldChar w:fldCharType="end"/>
        </w:r>
      </w:p>
    </w:sdtContent>
  </w:sdt>
  <w:p w:rsidR="00382C06" w:rsidRDefault="006D7B2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B2C" w:rsidRDefault="006D7B2C">
      <w:r>
        <w:separator/>
      </w:r>
    </w:p>
  </w:footnote>
  <w:footnote w:type="continuationSeparator" w:id="0">
    <w:p w:rsidR="006D7B2C" w:rsidRDefault="006D7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33D6F"/>
    <w:multiLevelType w:val="multilevel"/>
    <w:tmpl w:val="BE729560"/>
    <w:lvl w:ilvl="0">
      <w:start w:val="1"/>
      <w:numFmt w:val="decimal"/>
      <w:lvlText w:val="%1."/>
      <w:lvlJc w:val="left"/>
      <w:pPr>
        <w:ind w:left="29" w:hanging="702"/>
        <w:jc w:val="right"/>
      </w:pPr>
      <w:rPr>
        <w:rFonts w:hint="default"/>
        <w:spacing w:val="0"/>
        <w:w w:val="9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" w:hanging="562"/>
      </w:pPr>
      <w:rPr>
        <w:rFonts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40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95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51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6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62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18" w:hanging="56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78"/>
    <w:rsid w:val="00070695"/>
    <w:rsid w:val="002A5AF5"/>
    <w:rsid w:val="003618A5"/>
    <w:rsid w:val="003C78F1"/>
    <w:rsid w:val="00406270"/>
    <w:rsid w:val="0063741B"/>
    <w:rsid w:val="006D7B2C"/>
    <w:rsid w:val="007D3EFE"/>
    <w:rsid w:val="00813678"/>
    <w:rsid w:val="00935D09"/>
    <w:rsid w:val="00A8489F"/>
    <w:rsid w:val="00BA3E7E"/>
    <w:rsid w:val="00C97B0B"/>
    <w:rsid w:val="00DB3A0C"/>
    <w:rsid w:val="00F81FB0"/>
    <w:rsid w:val="00FF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78"/>
    <w:pPr>
      <w:spacing w:after="0" w:line="240" w:lineRule="auto"/>
    </w:pPr>
    <w:rPr>
      <w:rFonts w:ascii="Times New Roman" w:hAnsi="Times New Roman"/>
      <w:kern w:val="2"/>
    </w:rPr>
  </w:style>
  <w:style w:type="paragraph" w:styleId="2">
    <w:name w:val="heading 2"/>
    <w:basedOn w:val="a"/>
    <w:link w:val="20"/>
    <w:uiPriority w:val="1"/>
    <w:qFormat/>
    <w:rsid w:val="00F81FB0"/>
    <w:pPr>
      <w:widowControl w:val="0"/>
      <w:autoSpaceDE w:val="0"/>
      <w:autoSpaceDN w:val="0"/>
      <w:spacing w:before="3"/>
      <w:ind w:left="1276" w:hanging="628"/>
      <w:jc w:val="both"/>
      <w:outlineLvl w:val="1"/>
    </w:pPr>
    <w:rPr>
      <w:rFonts w:eastAsia="Times New Roman" w:cs="Times New Roman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1367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13678"/>
    <w:rPr>
      <w:rFonts w:ascii="Times New Roman" w:hAnsi="Times New Roman"/>
      <w:kern w:val="2"/>
    </w:rPr>
  </w:style>
  <w:style w:type="character" w:customStyle="1" w:styleId="20">
    <w:name w:val="Заголовок 2 Знак"/>
    <w:basedOn w:val="a0"/>
    <w:link w:val="2"/>
    <w:uiPriority w:val="1"/>
    <w:rsid w:val="00F81FB0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78"/>
    <w:pPr>
      <w:spacing w:after="0" w:line="240" w:lineRule="auto"/>
    </w:pPr>
    <w:rPr>
      <w:rFonts w:ascii="Times New Roman" w:hAnsi="Times New Roman"/>
      <w:kern w:val="2"/>
    </w:rPr>
  </w:style>
  <w:style w:type="paragraph" w:styleId="2">
    <w:name w:val="heading 2"/>
    <w:basedOn w:val="a"/>
    <w:link w:val="20"/>
    <w:uiPriority w:val="1"/>
    <w:qFormat/>
    <w:rsid w:val="00F81FB0"/>
    <w:pPr>
      <w:widowControl w:val="0"/>
      <w:autoSpaceDE w:val="0"/>
      <w:autoSpaceDN w:val="0"/>
      <w:spacing w:before="3"/>
      <w:ind w:left="1276" w:hanging="628"/>
      <w:jc w:val="both"/>
      <w:outlineLvl w:val="1"/>
    </w:pPr>
    <w:rPr>
      <w:rFonts w:eastAsia="Times New Roman" w:cs="Times New Roman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1367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13678"/>
    <w:rPr>
      <w:rFonts w:ascii="Times New Roman" w:hAnsi="Times New Roman"/>
      <w:kern w:val="2"/>
    </w:rPr>
  </w:style>
  <w:style w:type="character" w:customStyle="1" w:styleId="20">
    <w:name w:val="Заголовок 2 Знак"/>
    <w:basedOn w:val="a0"/>
    <w:link w:val="2"/>
    <w:uiPriority w:val="1"/>
    <w:rsid w:val="00F81FB0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lapenkova</dc:creator>
  <cp:lastModifiedBy>1</cp:lastModifiedBy>
  <cp:revision>3</cp:revision>
  <cp:lastPrinted>2024-05-15T04:47:00Z</cp:lastPrinted>
  <dcterms:created xsi:type="dcterms:W3CDTF">2025-05-12T08:39:00Z</dcterms:created>
  <dcterms:modified xsi:type="dcterms:W3CDTF">2025-05-12T08:50:00Z</dcterms:modified>
</cp:coreProperties>
</file>